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F788F" w14:textId="77777777" w:rsidR="00095BF1" w:rsidRPr="00777ADD" w:rsidRDefault="00095BF1" w:rsidP="00095BF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Habitat use and site fidelity</w:t>
      </w:r>
      <w:r w:rsidRPr="00777A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of</w:t>
      </w:r>
      <w:r w:rsidRPr="00777ADD">
        <w:rPr>
          <w:rFonts w:ascii="Arial" w:hAnsi="Arial" w:cs="Arial"/>
          <w:b/>
          <w:sz w:val="24"/>
        </w:rPr>
        <w:t xml:space="preserve"> juvenile black sea bass (</w:t>
      </w:r>
      <w:proofErr w:type="spellStart"/>
      <w:r w:rsidRPr="00777ADD">
        <w:rPr>
          <w:rFonts w:ascii="Arial" w:hAnsi="Arial" w:cs="Arial"/>
          <w:b/>
          <w:i/>
          <w:sz w:val="24"/>
        </w:rPr>
        <w:t>Centropristis</w:t>
      </w:r>
      <w:proofErr w:type="spellEnd"/>
      <w:r w:rsidRPr="00777ADD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777ADD">
        <w:rPr>
          <w:rFonts w:ascii="Arial" w:hAnsi="Arial" w:cs="Arial"/>
          <w:b/>
          <w:i/>
          <w:sz w:val="24"/>
        </w:rPr>
        <w:t>striata</w:t>
      </w:r>
      <w:proofErr w:type="spellEnd"/>
      <w:r w:rsidRPr="00777ADD">
        <w:rPr>
          <w:rFonts w:ascii="Arial" w:hAnsi="Arial" w:cs="Arial"/>
          <w:b/>
          <w:sz w:val="24"/>
        </w:rPr>
        <w:t>) in the Maryland Coastal Bays</w:t>
      </w:r>
      <w:r>
        <w:rPr>
          <w:rFonts w:ascii="Arial" w:hAnsi="Arial" w:cs="Arial"/>
          <w:b/>
          <w:sz w:val="24"/>
        </w:rPr>
        <w:t xml:space="preserve"> using mark-recapture</w:t>
      </w:r>
    </w:p>
    <w:p w14:paraId="350EBD5B" w14:textId="35312441" w:rsidR="004B1641" w:rsidRPr="00777ADD" w:rsidRDefault="00460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Presenting author: </w:t>
      </w:r>
      <w:r w:rsidR="006E45D6" w:rsidRPr="00777ADD">
        <w:rPr>
          <w:rFonts w:ascii="Arial" w:hAnsi="Arial" w:cs="Arial"/>
          <w:sz w:val="24"/>
          <w:szCs w:val="24"/>
        </w:rPr>
        <w:t>Rebecca Peters</w:t>
      </w:r>
    </w:p>
    <w:p w14:paraId="118309E1" w14:textId="022DF487" w:rsidR="004B1641" w:rsidRPr="00777ADD" w:rsidRDefault="006E45D6">
      <w:pPr>
        <w:rPr>
          <w:rFonts w:ascii="Arial" w:hAnsi="Arial" w:cs="Arial"/>
          <w:sz w:val="24"/>
          <w:szCs w:val="24"/>
        </w:rPr>
      </w:pPr>
      <w:r w:rsidRPr="00777ADD">
        <w:rPr>
          <w:rFonts w:ascii="Arial" w:hAnsi="Arial" w:cs="Arial"/>
          <w:sz w:val="24"/>
          <w:szCs w:val="24"/>
        </w:rPr>
        <w:t>University of Maryland Eastern Shore</w:t>
      </w:r>
      <w:r w:rsidR="00B01CFF" w:rsidRPr="00777ADD">
        <w:rPr>
          <w:rFonts w:ascii="Arial" w:hAnsi="Arial" w:cs="Arial"/>
          <w:sz w:val="24"/>
          <w:szCs w:val="24"/>
        </w:rPr>
        <w:t>, Department of Natural Sciences, Princess Anne, MD</w:t>
      </w:r>
    </w:p>
    <w:p w14:paraId="6B1EAA98" w14:textId="4151902E" w:rsidR="004B1641" w:rsidRPr="00777ADD" w:rsidRDefault="00460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Coauthor: </w:t>
      </w:r>
      <w:r w:rsidR="006E45D6" w:rsidRPr="00777ADD">
        <w:rPr>
          <w:rFonts w:ascii="Arial" w:hAnsi="Arial" w:cs="Arial"/>
          <w:sz w:val="24"/>
          <w:szCs w:val="24"/>
        </w:rPr>
        <w:t>Paulinus Chigbu</w:t>
      </w:r>
    </w:p>
    <w:p w14:paraId="1283695B" w14:textId="336218C3" w:rsidR="004B1641" w:rsidRPr="00777ADD" w:rsidRDefault="00E32BE6">
      <w:pPr>
        <w:rPr>
          <w:rFonts w:ascii="Arial" w:hAnsi="Arial" w:cs="Arial"/>
          <w:sz w:val="24"/>
          <w:szCs w:val="24"/>
        </w:rPr>
      </w:pPr>
      <w:r w:rsidRPr="00777ADD">
        <w:rPr>
          <w:rFonts w:ascii="Arial" w:hAnsi="Arial" w:cs="Arial"/>
          <w:sz w:val="24"/>
          <w:szCs w:val="24"/>
        </w:rPr>
        <w:t>rjpeters@umes.edu</w:t>
      </w:r>
    </w:p>
    <w:p w14:paraId="566D7D55" w14:textId="13EC2685" w:rsidR="006E45D6" w:rsidRPr="00777ADD" w:rsidRDefault="00017B76" w:rsidP="006E45D6">
      <w:pPr>
        <w:rPr>
          <w:rFonts w:ascii="Arial" w:hAnsi="Arial" w:cs="Arial"/>
          <w:sz w:val="24"/>
        </w:rPr>
      </w:pPr>
      <w:r w:rsidRPr="00777ADD">
        <w:rPr>
          <w:rFonts w:ascii="Arial" w:hAnsi="Arial" w:cs="Arial"/>
          <w:sz w:val="24"/>
        </w:rPr>
        <w:t>Estuaries</w:t>
      </w:r>
      <w:r w:rsidR="006E45D6" w:rsidRPr="00777ADD">
        <w:rPr>
          <w:rFonts w:ascii="Arial" w:hAnsi="Arial" w:cs="Arial"/>
          <w:sz w:val="24"/>
        </w:rPr>
        <w:t xml:space="preserve"> ser</w:t>
      </w:r>
      <w:r w:rsidR="00DC3954" w:rsidRPr="00777ADD">
        <w:rPr>
          <w:rFonts w:ascii="Arial" w:hAnsi="Arial" w:cs="Arial"/>
          <w:sz w:val="24"/>
        </w:rPr>
        <w:t xml:space="preserve">ve as </w:t>
      </w:r>
      <w:r w:rsidR="002D6E00" w:rsidRPr="00777ADD">
        <w:rPr>
          <w:rFonts w:ascii="Arial" w:hAnsi="Arial" w:cs="Arial"/>
          <w:sz w:val="24"/>
        </w:rPr>
        <w:t>nursery ground</w:t>
      </w:r>
      <w:r w:rsidR="00DC3954" w:rsidRPr="00777ADD">
        <w:rPr>
          <w:rFonts w:ascii="Arial" w:hAnsi="Arial" w:cs="Arial"/>
          <w:sz w:val="24"/>
        </w:rPr>
        <w:t>s</w:t>
      </w:r>
      <w:r w:rsidR="002D6E00" w:rsidRPr="00777ADD">
        <w:rPr>
          <w:rFonts w:ascii="Arial" w:hAnsi="Arial" w:cs="Arial"/>
          <w:sz w:val="24"/>
        </w:rPr>
        <w:t xml:space="preserve"> for many</w:t>
      </w:r>
      <w:r w:rsidR="00315C12" w:rsidRPr="00777ADD">
        <w:rPr>
          <w:rFonts w:ascii="Arial" w:hAnsi="Arial" w:cs="Arial"/>
          <w:sz w:val="24"/>
        </w:rPr>
        <w:t xml:space="preserve"> </w:t>
      </w:r>
      <w:r w:rsidR="00095BF1">
        <w:rPr>
          <w:rFonts w:ascii="Arial" w:hAnsi="Arial" w:cs="Arial"/>
          <w:sz w:val="24"/>
        </w:rPr>
        <w:t xml:space="preserve">commercially and recreationally </w:t>
      </w:r>
      <w:r w:rsidR="00315C12" w:rsidRPr="00777ADD">
        <w:rPr>
          <w:rFonts w:ascii="Arial" w:hAnsi="Arial" w:cs="Arial"/>
          <w:sz w:val="24"/>
        </w:rPr>
        <w:t>harvested</w:t>
      </w:r>
      <w:r w:rsidR="002D6E00" w:rsidRPr="00777ADD">
        <w:rPr>
          <w:rFonts w:ascii="Arial" w:hAnsi="Arial" w:cs="Arial"/>
          <w:sz w:val="24"/>
        </w:rPr>
        <w:t xml:space="preserve"> </w:t>
      </w:r>
      <w:r w:rsidR="006E45D6" w:rsidRPr="00777ADD">
        <w:rPr>
          <w:rFonts w:ascii="Arial" w:hAnsi="Arial" w:cs="Arial"/>
          <w:sz w:val="24"/>
        </w:rPr>
        <w:t xml:space="preserve">species along the Atlantic Coast. </w:t>
      </w:r>
      <w:r w:rsidR="00171694" w:rsidRPr="00777ADD">
        <w:rPr>
          <w:rFonts w:ascii="Arial" w:hAnsi="Arial" w:cs="Arial"/>
          <w:sz w:val="24"/>
        </w:rPr>
        <w:t>Studies</w:t>
      </w:r>
      <w:r w:rsidR="006E45D6" w:rsidRPr="00777ADD">
        <w:rPr>
          <w:rFonts w:ascii="Arial" w:hAnsi="Arial" w:cs="Arial"/>
          <w:sz w:val="24"/>
        </w:rPr>
        <w:t xml:space="preserve"> targeting use of specific habitats </w:t>
      </w:r>
      <w:r w:rsidR="00A7171F" w:rsidRPr="00777ADD">
        <w:rPr>
          <w:rFonts w:ascii="Arial" w:hAnsi="Arial" w:cs="Arial"/>
          <w:sz w:val="24"/>
        </w:rPr>
        <w:t>with</w:t>
      </w:r>
      <w:r w:rsidR="006E45D6" w:rsidRPr="00777ADD">
        <w:rPr>
          <w:rFonts w:ascii="Arial" w:hAnsi="Arial" w:cs="Arial"/>
          <w:sz w:val="24"/>
        </w:rPr>
        <w:t xml:space="preserve">in estuaries are needed to accurately identify essential fish habitat. Juvenile </w:t>
      </w:r>
      <w:r w:rsidR="006E45D6" w:rsidRPr="00777ADD">
        <w:rPr>
          <w:rFonts w:ascii="Arial" w:hAnsi="Arial" w:cs="Arial"/>
          <w:i/>
          <w:sz w:val="24"/>
        </w:rPr>
        <w:t xml:space="preserve">C. </w:t>
      </w:r>
      <w:proofErr w:type="spellStart"/>
      <w:r w:rsidR="006E45D6" w:rsidRPr="00777ADD">
        <w:rPr>
          <w:rFonts w:ascii="Arial" w:hAnsi="Arial" w:cs="Arial"/>
          <w:i/>
          <w:sz w:val="24"/>
        </w:rPr>
        <w:t>striata</w:t>
      </w:r>
      <w:proofErr w:type="spellEnd"/>
      <w:r w:rsidR="006E45D6" w:rsidRPr="00777ADD">
        <w:rPr>
          <w:rFonts w:ascii="Arial" w:hAnsi="Arial" w:cs="Arial"/>
          <w:sz w:val="24"/>
        </w:rPr>
        <w:t xml:space="preserve"> are known to prefer structured habitats, but few studies have been </w:t>
      </w:r>
      <w:r w:rsidR="002330EF" w:rsidRPr="00777ADD">
        <w:rPr>
          <w:rFonts w:ascii="Arial" w:hAnsi="Arial" w:cs="Arial"/>
          <w:sz w:val="24"/>
        </w:rPr>
        <w:t>conducted</w:t>
      </w:r>
      <w:r w:rsidR="006E45D6" w:rsidRPr="00777ADD">
        <w:rPr>
          <w:rFonts w:ascii="Arial" w:hAnsi="Arial" w:cs="Arial"/>
          <w:sz w:val="24"/>
        </w:rPr>
        <w:t xml:space="preserve"> to show the </w:t>
      </w:r>
      <w:r w:rsidRPr="00777ADD">
        <w:rPr>
          <w:rFonts w:ascii="Arial" w:hAnsi="Arial" w:cs="Arial"/>
          <w:sz w:val="24"/>
        </w:rPr>
        <w:t>specific</w:t>
      </w:r>
      <w:r w:rsidR="006E45D6" w:rsidRPr="00777ADD">
        <w:rPr>
          <w:rFonts w:ascii="Arial" w:hAnsi="Arial" w:cs="Arial"/>
          <w:sz w:val="24"/>
        </w:rPr>
        <w:t xml:space="preserve"> habitat </w:t>
      </w:r>
      <w:r w:rsidRPr="00777ADD">
        <w:rPr>
          <w:rFonts w:ascii="Arial" w:hAnsi="Arial" w:cs="Arial"/>
          <w:sz w:val="24"/>
        </w:rPr>
        <w:t>in</w:t>
      </w:r>
      <w:r w:rsidR="006E45D6" w:rsidRPr="00777ADD">
        <w:rPr>
          <w:rFonts w:ascii="Arial" w:hAnsi="Arial" w:cs="Arial"/>
          <w:sz w:val="24"/>
        </w:rPr>
        <w:t xml:space="preserve"> estuaries</w:t>
      </w:r>
      <w:r w:rsidR="002951B9" w:rsidRPr="00777ADD">
        <w:rPr>
          <w:rFonts w:ascii="Arial" w:hAnsi="Arial" w:cs="Arial"/>
          <w:sz w:val="24"/>
        </w:rPr>
        <w:t xml:space="preserve"> </w:t>
      </w:r>
      <w:r w:rsidR="002951B9" w:rsidRPr="00777ADD">
        <w:rPr>
          <w:rFonts w:ascii="Arial" w:hAnsi="Arial" w:cs="Arial"/>
          <w:i/>
          <w:sz w:val="24"/>
        </w:rPr>
        <w:t xml:space="preserve">C. </w:t>
      </w:r>
      <w:proofErr w:type="spellStart"/>
      <w:r w:rsidR="002951B9" w:rsidRPr="00777ADD">
        <w:rPr>
          <w:rFonts w:ascii="Arial" w:hAnsi="Arial" w:cs="Arial"/>
          <w:i/>
          <w:sz w:val="24"/>
        </w:rPr>
        <w:t>striata</w:t>
      </w:r>
      <w:proofErr w:type="spellEnd"/>
      <w:r w:rsidR="002951B9" w:rsidRPr="00777ADD">
        <w:rPr>
          <w:rFonts w:ascii="Arial" w:hAnsi="Arial" w:cs="Arial"/>
          <w:sz w:val="24"/>
        </w:rPr>
        <w:t xml:space="preserve"> prefer</w:t>
      </w:r>
      <w:r w:rsidR="006E45D6" w:rsidRPr="00777ADD">
        <w:rPr>
          <w:rFonts w:ascii="Arial" w:hAnsi="Arial" w:cs="Arial"/>
          <w:sz w:val="24"/>
        </w:rPr>
        <w:t xml:space="preserve">. In 2015 a mark-recapture study was conducted to </w:t>
      </w:r>
      <w:r w:rsidR="002951B9" w:rsidRPr="00777ADD">
        <w:rPr>
          <w:rFonts w:ascii="Arial" w:hAnsi="Arial" w:cs="Arial"/>
          <w:sz w:val="24"/>
        </w:rPr>
        <w:t>identify</w:t>
      </w:r>
      <w:r w:rsidR="006E45D6" w:rsidRPr="00777ADD">
        <w:rPr>
          <w:rFonts w:ascii="Arial" w:hAnsi="Arial" w:cs="Arial"/>
          <w:sz w:val="24"/>
        </w:rPr>
        <w:t xml:space="preserve"> these </w:t>
      </w:r>
      <w:r w:rsidR="002951B9" w:rsidRPr="00777ADD">
        <w:rPr>
          <w:rFonts w:ascii="Arial" w:hAnsi="Arial" w:cs="Arial"/>
          <w:sz w:val="24"/>
        </w:rPr>
        <w:t>habitats</w:t>
      </w:r>
      <w:r w:rsidR="006E45D6" w:rsidRPr="00777ADD">
        <w:rPr>
          <w:rFonts w:ascii="Arial" w:hAnsi="Arial" w:cs="Arial"/>
          <w:sz w:val="24"/>
        </w:rPr>
        <w:t xml:space="preserve"> in the Maryland Coastal Bays (MCBs). Juvenile eel traps were set </w:t>
      </w:r>
      <w:r w:rsidR="002C232E">
        <w:rPr>
          <w:rFonts w:ascii="Arial" w:hAnsi="Arial" w:cs="Arial"/>
          <w:sz w:val="24"/>
        </w:rPr>
        <w:t>at</w:t>
      </w:r>
      <w:r w:rsidR="002C232E" w:rsidRPr="00777ADD">
        <w:rPr>
          <w:rFonts w:ascii="Arial" w:hAnsi="Arial" w:cs="Arial"/>
          <w:sz w:val="24"/>
        </w:rPr>
        <w:t xml:space="preserve"> </w:t>
      </w:r>
      <w:r w:rsidR="00832ACE" w:rsidRPr="00777ADD">
        <w:rPr>
          <w:rFonts w:ascii="Arial" w:hAnsi="Arial" w:cs="Arial"/>
          <w:sz w:val="24"/>
        </w:rPr>
        <w:t>sites with</w:t>
      </w:r>
      <w:r w:rsidR="006E45D6" w:rsidRPr="00777ADD">
        <w:rPr>
          <w:rFonts w:ascii="Arial" w:hAnsi="Arial" w:cs="Arial"/>
          <w:sz w:val="24"/>
        </w:rPr>
        <w:t xml:space="preserve"> </w:t>
      </w:r>
      <w:r w:rsidR="002C232E">
        <w:rPr>
          <w:rFonts w:ascii="Arial" w:hAnsi="Arial" w:cs="Arial"/>
          <w:sz w:val="24"/>
        </w:rPr>
        <w:t>different</w:t>
      </w:r>
      <w:r w:rsidR="002C232E" w:rsidRPr="00777ADD">
        <w:rPr>
          <w:rFonts w:ascii="Arial" w:hAnsi="Arial" w:cs="Arial"/>
          <w:sz w:val="24"/>
        </w:rPr>
        <w:t xml:space="preserve"> </w:t>
      </w:r>
      <w:r w:rsidR="002951B9" w:rsidRPr="00777ADD">
        <w:rPr>
          <w:rFonts w:ascii="Arial" w:hAnsi="Arial" w:cs="Arial"/>
          <w:sz w:val="24"/>
        </w:rPr>
        <w:t>structured habitats</w:t>
      </w:r>
      <w:r w:rsidR="0019271D" w:rsidRPr="00777ADD">
        <w:rPr>
          <w:rFonts w:ascii="Arial" w:hAnsi="Arial" w:cs="Arial"/>
          <w:sz w:val="24"/>
        </w:rPr>
        <w:t xml:space="preserve"> (rock jetty, bridge piling, wood pilings, marsh edge, and seagrass beds)</w:t>
      </w:r>
      <w:r w:rsidR="006E45D6" w:rsidRPr="00777ADD">
        <w:rPr>
          <w:rFonts w:ascii="Arial" w:hAnsi="Arial" w:cs="Arial"/>
          <w:sz w:val="24"/>
        </w:rPr>
        <w:t xml:space="preserve">, and 665 fish </w:t>
      </w:r>
      <w:r w:rsidR="002C232E">
        <w:rPr>
          <w:rFonts w:ascii="Arial" w:hAnsi="Arial" w:cs="Arial"/>
          <w:sz w:val="24"/>
        </w:rPr>
        <w:t xml:space="preserve">captured from April to December </w:t>
      </w:r>
      <w:r w:rsidR="006E45D6" w:rsidRPr="00777ADD">
        <w:rPr>
          <w:rFonts w:ascii="Arial" w:hAnsi="Arial" w:cs="Arial"/>
          <w:sz w:val="24"/>
        </w:rPr>
        <w:t xml:space="preserve">were tagged with external tags </w:t>
      </w:r>
      <w:r w:rsidR="002C232E">
        <w:rPr>
          <w:rFonts w:ascii="Arial" w:hAnsi="Arial" w:cs="Arial"/>
          <w:sz w:val="24"/>
        </w:rPr>
        <w:t>and released</w:t>
      </w:r>
      <w:r w:rsidR="006E45D6" w:rsidRPr="00777ADD">
        <w:rPr>
          <w:rFonts w:ascii="Arial" w:hAnsi="Arial" w:cs="Arial"/>
          <w:sz w:val="24"/>
        </w:rPr>
        <w:t>. Sixty</w:t>
      </w:r>
      <w:r w:rsidR="00DC3954" w:rsidRPr="00777ADD">
        <w:rPr>
          <w:rFonts w:ascii="Arial" w:hAnsi="Arial" w:cs="Arial"/>
          <w:sz w:val="24"/>
        </w:rPr>
        <w:t xml:space="preserve"> (60)</w:t>
      </w:r>
      <w:r w:rsidR="006E45D6" w:rsidRPr="00777ADD">
        <w:rPr>
          <w:rFonts w:ascii="Arial" w:hAnsi="Arial" w:cs="Arial"/>
          <w:sz w:val="24"/>
        </w:rPr>
        <w:t xml:space="preserve"> fish were recaptured, with two</w:t>
      </w:r>
      <w:r w:rsidR="0019271D" w:rsidRPr="00777ADD">
        <w:rPr>
          <w:rFonts w:ascii="Arial" w:hAnsi="Arial" w:cs="Arial"/>
          <w:sz w:val="24"/>
        </w:rPr>
        <w:t xml:space="preserve"> fish being recaptured twice; </w:t>
      </w:r>
      <w:r w:rsidR="00E27F2B" w:rsidRPr="00777ADD">
        <w:rPr>
          <w:rFonts w:ascii="Arial" w:hAnsi="Arial" w:cs="Arial"/>
          <w:sz w:val="24"/>
        </w:rPr>
        <w:t>days between recapture ranged</w:t>
      </w:r>
      <w:r w:rsidR="006E45D6" w:rsidRPr="00777ADD">
        <w:rPr>
          <w:rFonts w:ascii="Arial" w:hAnsi="Arial" w:cs="Arial"/>
          <w:sz w:val="24"/>
        </w:rPr>
        <w:t xml:space="preserve"> from 3 to 45 days. Recapture rat</w:t>
      </w:r>
      <w:r w:rsidR="00DC3954" w:rsidRPr="00777ADD">
        <w:rPr>
          <w:rFonts w:ascii="Arial" w:hAnsi="Arial" w:cs="Arial"/>
          <w:sz w:val="24"/>
        </w:rPr>
        <w:t>es were highest at</w:t>
      </w:r>
      <w:r w:rsidR="005A0607" w:rsidRPr="00777ADD">
        <w:rPr>
          <w:rFonts w:ascii="Arial" w:hAnsi="Arial" w:cs="Arial"/>
          <w:sz w:val="24"/>
        </w:rPr>
        <w:t xml:space="preserve"> three sites</w:t>
      </w:r>
      <w:r w:rsidR="00832ACE" w:rsidRPr="00777ADD">
        <w:rPr>
          <w:rFonts w:ascii="Arial" w:hAnsi="Arial" w:cs="Arial"/>
          <w:sz w:val="24"/>
        </w:rPr>
        <w:t xml:space="preserve"> with artificial structure: rock jetty (16.7%) and bridge pilings (13.2% and 13.1%)</w:t>
      </w:r>
      <w:r w:rsidR="004B3027" w:rsidRPr="00777ADD">
        <w:rPr>
          <w:rFonts w:ascii="Arial" w:hAnsi="Arial" w:cs="Arial"/>
          <w:sz w:val="24"/>
        </w:rPr>
        <w:t>, however, growth rates did not significantly differ between habitat type</w:t>
      </w:r>
      <w:r w:rsidR="00832ACE" w:rsidRPr="00777ADD">
        <w:rPr>
          <w:rFonts w:ascii="Arial" w:hAnsi="Arial" w:cs="Arial"/>
          <w:sz w:val="24"/>
        </w:rPr>
        <w:t>.</w:t>
      </w:r>
      <w:r w:rsidR="00520565" w:rsidRPr="00777ADD">
        <w:rPr>
          <w:rFonts w:ascii="Arial" w:hAnsi="Arial" w:cs="Arial"/>
          <w:sz w:val="24"/>
        </w:rPr>
        <w:t xml:space="preserve"> This suggests </w:t>
      </w:r>
      <w:r w:rsidR="002D6E00" w:rsidRPr="00777ADD">
        <w:rPr>
          <w:rFonts w:ascii="Arial" w:hAnsi="Arial" w:cs="Arial"/>
          <w:sz w:val="24"/>
        </w:rPr>
        <w:t>rock jetties and bridge pilings a</w:t>
      </w:r>
      <w:r w:rsidR="00355E20" w:rsidRPr="00777ADD">
        <w:rPr>
          <w:rFonts w:ascii="Arial" w:hAnsi="Arial" w:cs="Arial"/>
          <w:sz w:val="24"/>
        </w:rPr>
        <w:t xml:space="preserve">re important </w:t>
      </w:r>
      <w:r w:rsidR="002D6E00" w:rsidRPr="00777ADD">
        <w:rPr>
          <w:rFonts w:ascii="Arial" w:hAnsi="Arial" w:cs="Arial"/>
          <w:sz w:val="24"/>
        </w:rPr>
        <w:t xml:space="preserve">habitats </w:t>
      </w:r>
      <w:r w:rsidR="00355E20" w:rsidRPr="00777ADD">
        <w:rPr>
          <w:rFonts w:ascii="Arial" w:hAnsi="Arial" w:cs="Arial"/>
          <w:sz w:val="24"/>
        </w:rPr>
        <w:t xml:space="preserve">for </w:t>
      </w:r>
      <w:r w:rsidR="002D6E00" w:rsidRPr="00777ADD">
        <w:rPr>
          <w:rFonts w:ascii="Arial" w:hAnsi="Arial" w:cs="Arial"/>
          <w:sz w:val="24"/>
        </w:rPr>
        <w:t xml:space="preserve">juvenile </w:t>
      </w:r>
      <w:r w:rsidR="002D6E00" w:rsidRPr="00777ADD">
        <w:rPr>
          <w:rFonts w:ascii="Arial" w:hAnsi="Arial" w:cs="Arial"/>
          <w:i/>
          <w:sz w:val="24"/>
        </w:rPr>
        <w:t xml:space="preserve">C. </w:t>
      </w:r>
      <w:proofErr w:type="spellStart"/>
      <w:r w:rsidR="002D6E00" w:rsidRPr="00777ADD">
        <w:rPr>
          <w:rFonts w:ascii="Arial" w:hAnsi="Arial" w:cs="Arial"/>
          <w:i/>
          <w:sz w:val="24"/>
        </w:rPr>
        <w:t>striata</w:t>
      </w:r>
      <w:proofErr w:type="spellEnd"/>
      <w:r w:rsidR="00355E20" w:rsidRPr="00777ADD">
        <w:rPr>
          <w:rFonts w:ascii="Arial" w:hAnsi="Arial" w:cs="Arial"/>
          <w:sz w:val="24"/>
        </w:rPr>
        <w:t xml:space="preserve"> </w:t>
      </w:r>
      <w:r w:rsidR="002D6E00" w:rsidRPr="00777ADD">
        <w:rPr>
          <w:rFonts w:ascii="Arial" w:hAnsi="Arial" w:cs="Arial"/>
          <w:sz w:val="24"/>
        </w:rPr>
        <w:t xml:space="preserve">in the MCBs. </w:t>
      </w:r>
      <w:r w:rsidR="006E45D6" w:rsidRPr="00777ADD">
        <w:rPr>
          <w:rFonts w:ascii="Arial" w:hAnsi="Arial" w:cs="Arial"/>
          <w:sz w:val="24"/>
        </w:rPr>
        <w:t>The results from this study will allow future management to target conservation efforts more effectively to protect these essential habitats within the MCBs.</w:t>
      </w:r>
    </w:p>
    <w:p w14:paraId="416E0556" w14:textId="77777777" w:rsidR="004B1641" w:rsidRPr="004B1641" w:rsidRDefault="004B16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CF9DD1" w14:textId="77777777" w:rsidR="004B1641" w:rsidRPr="004B1641" w:rsidRDefault="004B1641">
      <w:pPr>
        <w:rPr>
          <w:rFonts w:ascii="Times New Roman" w:hAnsi="Times New Roman" w:cs="Times New Roman"/>
          <w:sz w:val="24"/>
          <w:szCs w:val="24"/>
        </w:rPr>
      </w:pPr>
    </w:p>
    <w:sectPr w:rsidR="004B1641" w:rsidRPr="004B1641" w:rsidSect="006B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igbu, Paulinus">
    <w15:presenceInfo w15:providerId="AD" w15:userId="S-1-5-21-1466325893-422787016-794563710-39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23"/>
    <w:rsid w:val="00017B76"/>
    <w:rsid w:val="00095BF1"/>
    <w:rsid w:val="000978D4"/>
    <w:rsid w:val="001275DE"/>
    <w:rsid w:val="001463E3"/>
    <w:rsid w:val="00171694"/>
    <w:rsid w:val="0019271D"/>
    <w:rsid w:val="00230B9A"/>
    <w:rsid w:val="00232921"/>
    <w:rsid w:val="002330EF"/>
    <w:rsid w:val="002951B9"/>
    <w:rsid w:val="002C232E"/>
    <w:rsid w:val="002D6E00"/>
    <w:rsid w:val="00315C12"/>
    <w:rsid w:val="00355E20"/>
    <w:rsid w:val="00395896"/>
    <w:rsid w:val="0041555A"/>
    <w:rsid w:val="00416487"/>
    <w:rsid w:val="004604BE"/>
    <w:rsid w:val="004B1641"/>
    <w:rsid w:val="004B3027"/>
    <w:rsid w:val="00520565"/>
    <w:rsid w:val="005A0607"/>
    <w:rsid w:val="005A25E4"/>
    <w:rsid w:val="005C3498"/>
    <w:rsid w:val="006B6479"/>
    <w:rsid w:val="006E45D6"/>
    <w:rsid w:val="00740DB2"/>
    <w:rsid w:val="00777ADD"/>
    <w:rsid w:val="00832ACE"/>
    <w:rsid w:val="009F652A"/>
    <w:rsid w:val="00A54362"/>
    <w:rsid w:val="00A7171F"/>
    <w:rsid w:val="00A82B23"/>
    <w:rsid w:val="00B01CFF"/>
    <w:rsid w:val="00B51808"/>
    <w:rsid w:val="00CC05FA"/>
    <w:rsid w:val="00DC3954"/>
    <w:rsid w:val="00DF2B70"/>
    <w:rsid w:val="00E27F2B"/>
    <w:rsid w:val="00E32BE6"/>
    <w:rsid w:val="00EA00E2"/>
    <w:rsid w:val="00ED75E5"/>
    <w:rsid w:val="00FD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E7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la%20Merchant\AppData\Local\Microsoft\Windows\Temporary%20Internet%20Files\Content.Outlook\0ERK8GO7\Abstract-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\Users\Shakila Merchant\AppData\Local\Microsoft\Windows\Temporary Internet Files\Content.Outlook\0ERK8GO7\Abstract-template (002).dotx</Template>
  <TotalTime>2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</dc:creator>
  <cp:lastModifiedBy>Rebecca</cp:lastModifiedBy>
  <cp:revision>2</cp:revision>
  <dcterms:created xsi:type="dcterms:W3CDTF">2016-03-30T22:11:00Z</dcterms:created>
  <dcterms:modified xsi:type="dcterms:W3CDTF">2016-03-30T22:11:00Z</dcterms:modified>
</cp:coreProperties>
</file>